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86012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86012" w:rsidP="007A240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E86012"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vzorce </w:t>
            </w:r>
            <w:r>
              <w:rPr>
                <w:rFonts w:ascii="Arial" w:hAnsi="Arial" w:cs="Arial"/>
                <w:sz w:val="28"/>
                <w:szCs w:val="28"/>
              </w:rPr>
              <w:t xml:space="preserve"> a</w:t>
            </w:r>
            <w:r w:rsidRPr="00E86012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 – b</w:t>
            </w:r>
            <w:r w:rsidRPr="00E86012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  <w:r w:rsidRPr="00E8601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082FFE">
              <w:rPr>
                <w:rFonts w:ascii="Arial" w:hAnsi="Arial" w:cs="Arial"/>
                <w:color w:val="000000"/>
                <w:sz w:val="28"/>
                <w:szCs w:val="28"/>
              </w:rPr>
              <w:t>–</w:t>
            </w:r>
            <w:r w:rsidRPr="00E86012">
              <w:rPr>
                <w:rFonts w:ascii="Arial" w:hAnsi="Arial" w:cs="Arial"/>
                <w:color w:val="000000"/>
                <w:sz w:val="28"/>
                <w:szCs w:val="28"/>
              </w:rPr>
              <w:t xml:space="preserve"> prohloubení</w:t>
            </w:r>
            <w:r w:rsidR="00082FFE">
              <w:rPr>
                <w:rFonts w:ascii="Arial" w:hAnsi="Arial" w:cs="Arial"/>
                <w:color w:val="000000"/>
                <w:sz w:val="28"/>
                <w:szCs w:val="28"/>
              </w:rPr>
              <w:t>, těžší příklady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E86012" w:rsidRDefault="00581BC4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02E04">
              <w:rPr>
                <w:rFonts w:ascii="Arial" w:hAnsi="Arial" w:cs="Arial"/>
                <w:sz w:val="28"/>
                <w:szCs w:val="28"/>
              </w:rPr>
              <w:t>vytýkání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jednočlenu</w:t>
            </w:r>
            <w:r w:rsidR="00E86012">
              <w:rPr>
                <w:rFonts w:ascii="Arial" w:hAnsi="Arial" w:cs="Arial"/>
                <w:sz w:val="28"/>
                <w:szCs w:val="28"/>
              </w:rPr>
              <w:t>, dvojčlenu, dvojí vytýkání</w:t>
            </w:r>
          </w:p>
          <w:p w:rsidR="007F3AB7" w:rsidRPr="00E86012" w:rsidRDefault="00B46A61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28C5">
              <w:rPr>
                <w:rFonts w:ascii="Arial" w:hAnsi="Arial" w:cs="Arial"/>
                <w:color w:val="000000"/>
                <w:sz w:val="28"/>
                <w:szCs w:val="28"/>
              </w:rPr>
              <w:t xml:space="preserve">Rozklad na součin </w:t>
            </w:r>
            <w:r w:rsidR="00E86012">
              <w:rPr>
                <w:rFonts w:ascii="Arial" w:hAnsi="Arial" w:cs="Arial"/>
                <w:color w:val="000000"/>
                <w:sz w:val="28"/>
                <w:szCs w:val="28"/>
              </w:rPr>
              <w:t xml:space="preserve">pomocí vzorce </w:t>
            </w:r>
            <w:r w:rsidR="00E86012">
              <w:rPr>
                <w:rFonts w:ascii="Arial" w:hAnsi="Arial" w:cs="Arial"/>
                <w:sz w:val="28"/>
                <w:szCs w:val="28"/>
              </w:rPr>
              <w:t xml:space="preserve"> a</w:t>
            </w:r>
            <w:r w:rsidR="00E86012" w:rsidRPr="00E86012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  <w:r w:rsidR="00E86012">
              <w:rPr>
                <w:rFonts w:ascii="Arial" w:hAnsi="Arial" w:cs="Arial"/>
                <w:sz w:val="28"/>
                <w:szCs w:val="28"/>
              </w:rPr>
              <w:t> – b</w:t>
            </w:r>
            <w:r w:rsidR="00E86012" w:rsidRPr="00E86012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</w:p>
          <w:p w:rsidR="00E86012" w:rsidRDefault="00E86012" w:rsidP="00E8601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Slabší žáci: procvičování základních příkladů</w:t>
            </w:r>
          </w:p>
          <w:p w:rsidR="00E86012" w:rsidRDefault="00E86012" w:rsidP="00E8601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podle IT str. 795-796</w:t>
            </w:r>
          </w:p>
          <w:p w:rsidR="00E86012" w:rsidRDefault="00E86012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Zdatnější žáci: p</w:t>
            </w:r>
            <w:r w:rsidR="00E228C5">
              <w:rPr>
                <w:rFonts w:ascii="Arial" w:hAnsi="Arial" w:cs="Arial"/>
                <w:sz w:val="28"/>
                <w:szCs w:val="28"/>
              </w:rPr>
              <w:t>rohloubení učiva</w:t>
            </w:r>
            <w:r>
              <w:rPr>
                <w:rFonts w:ascii="Arial" w:hAnsi="Arial" w:cs="Arial"/>
                <w:sz w:val="28"/>
                <w:szCs w:val="28"/>
              </w:rPr>
              <w:t xml:space="preserve"> – těžší příklady (rozdíl druhých mocnin dvoj</w:t>
            </w:r>
            <w:r w:rsidR="00E228C5">
              <w:rPr>
                <w:rFonts w:ascii="Arial" w:hAnsi="Arial" w:cs="Arial"/>
                <w:sz w:val="28"/>
                <w:szCs w:val="28"/>
              </w:rPr>
              <w:t>člen</w:t>
            </w:r>
            <w:r>
              <w:rPr>
                <w:rFonts w:ascii="Arial" w:hAnsi="Arial" w:cs="Arial"/>
                <w:sz w:val="28"/>
                <w:szCs w:val="28"/>
              </w:rPr>
              <w:t>ů)</w:t>
            </w:r>
          </w:p>
          <w:p w:rsidR="00E228C5" w:rsidRPr="00E228C5" w:rsidRDefault="00E86012" w:rsidP="00E8601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797-798, 806-807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80010"/>
    <w:rsid w:val="00082FFE"/>
    <w:rsid w:val="00125073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73AA"/>
    <w:rsid w:val="00A331D7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05259-765E-423B-9AB4-43CD801A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varousova</cp:lastModifiedBy>
  <cp:revision>3</cp:revision>
  <cp:lastPrinted>2010-12-03T09:17:00Z</cp:lastPrinted>
  <dcterms:created xsi:type="dcterms:W3CDTF">2010-11-19T08:25:00Z</dcterms:created>
  <dcterms:modified xsi:type="dcterms:W3CDTF">2010-12-03T09:17:00Z</dcterms:modified>
</cp:coreProperties>
</file>